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40433" w14:textId="79959C0C" w:rsidR="0004593A" w:rsidRPr="00156257" w:rsidRDefault="00156257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156257">
        <w:rPr>
          <w:rFonts w:ascii="Times New Roman" w:hAnsi="Times New Roman" w:cs="Times New Roman"/>
          <w:b/>
          <w:bCs/>
          <w:sz w:val="28"/>
          <w:szCs w:val="28"/>
        </w:rPr>
        <w:t>Приложение 2</w:t>
      </w:r>
    </w:p>
    <w:p w14:paraId="77D0057B" w14:textId="77777777" w:rsidR="00156257" w:rsidRPr="00156257" w:rsidRDefault="00156257" w:rsidP="00156257">
      <w:pPr>
        <w:rPr>
          <w:rFonts w:ascii="Times New Roman" w:hAnsi="Times New Roman" w:cs="Times New Roman"/>
          <w:b/>
          <w:sz w:val="28"/>
          <w:szCs w:val="28"/>
        </w:rPr>
      </w:pPr>
      <w:r w:rsidRPr="00156257">
        <w:rPr>
          <w:rFonts w:ascii="Times New Roman" w:hAnsi="Times New Roman" w:cs="Times New Roman"/>
          <w:b/>
          <w:sz w:val="28"/>
          <w:szCs w:val="28"/>
        </w:rPr>
        <w:t>"Природа знает лучше".</w:t>
      </w:r>
    </w:p>
    <w:p w14:paraId="7B906EAB" w14:textId="70ADACC4" w:rsidR="00156257" w:rsidRDefault="00156257" w:rsidP="00156257">
      <w:pPr>
        <w:jc w:val="center"/>
        <w:rPr>
          <w:rFonts w:ascii="Times New Roman" w:hAnsi="Times New Roman" w:cs="Times New Roman"/>
          <w:sz w:val="28"/>
          <w:szCs w:val="28"/>
        </w:rPr>
      </w:pPr>
      <w:r w:rsidRPr="00156257">
        <w:rPr>
          <w:rFonts w:ascii="Times New Roman" w:hAnsi="Times New Roman" w:cs="Times New Roman"/>
          <w:sz w:val="28"/>
          <w:szCs w:val="28"/>
        </w:rPr>
        <w:t>Сроки разложения материалов в природе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B528A" w14:paraId="629DF5AD" w14:textId="77777777" w:rsidTr="00156257">
        <w:tc>
          <w:tcPr>
            <w:tcW w:w="4672" w:type="dxa"/>
          </w:tcPr>
          <w:p w14:paraId="17CA69A1" w14:textId="05823C0C" w:rsidR="00156257" w:rsidRDefault="00156257" w:rsidP="0015625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Материал</w:t>
            </w:r>
          </w:p>
        </w:tc>
        <w:tc>
          <w:tcPr>
            <w:tcW w:w="4673" w:type="dxa"/>
          </w:tcPr>
          <w:p w14:paraId="4B42F42B" w14:textId="332765FD" w:rsidR="00156257" w:rsidRDefault="00156257" w:rsidP="0015625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Срок разложения</w:t>
            </w:r>
          </w:p>
        </w:tc>
      </w:tr>
      <w:tr w:rsidR="007B528A" w:rsidRPr="00156257" w14:paraId="1E5719BD" w14:textId="77777777" w:rsidTr="00156257">
        <w:tc>
          <w:tcPr>
            <w:tcW w:w="4672" w:type="dxa"/>
          </w:tcPr>
          <w:p w14:paraId="29F2ED7C" w14:textId="440B2AC4" w:rsidR="009F3E8A" w:rsidRDefault="009F3E8A" w:rsidP="0015625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0DBE1126" wp14:editId="1177690E">
                  <wp:simplePos x="0" y="0"/>
                  <wp:positionH relativeFrom="column">
                    <wp:posOffset>1372235</wp:posOffset>
                  </wp:positionH>
                  <wp:positionV relativeFrom="paragraph">
                    <wp:posOffset>86995</wp:posOffset>
                  </wp:positionV>
                  <wp:extent cx="495443" cy="742950"/>
                  <wp:effectExtent l="0" t="0" r="0" b="0"/>
                  <wp:wrapNone/>
                  <wp:docPr id="2" name="Рисунок 2" descr="Балахнинское стекло — Производство стеклотар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Балахнинское стекло — Производство стеклотар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443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56257">
              <w:rPr>
                <w:rFonts w:ascii="Times New Roman" w:hAnsi="Times New Roman" w:cs="Times New Roman"/>
                <w:sz w:val="28"/>
                <w:szCs w:val="28"/>
              </w:rPr>
              <w:t>Стекло</w:t>
            </w:r>
          </w:p>
          <w:p w14:paraId="3969BABE" w14:textId="3CB17F18" w:rsidR="009F3E8A" w:rsidRDefault="009F3E8A" w:rsidP="009F3E8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2D32E4" w14:textId="1751572F" w:rsidR="009F3E8A" w:rsidRDefault="009F3E8A" w:rsidP="009F3E8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E6E8CE" w14:textId="2D05F576" w:rsidR="00156257" w:rsidRPr="009F3E8A" w:rsidRDefault="00156257" w:rsidP="009F3E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14:paraId="2087DD7A" w14:textId="77777777" w:rsidR="00156257" w:rsidRDefault="00156257" w:rsidP="001562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7E0373" w14:textId="0BEA9995" w:rsidR="009F3E8A" w:rsidRPr="00156257" w:rsidRDefault="009F3E8A" w:rsidP="001562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 лет</w:t>
            </w:r>
          </w:p>
        </w:tc>
      </w:tr>
      <w:tr w:rsidR="007B528A" w:rsidRPr="00156257" w14:paraId="77D79796" w14:textId="77777777" w:rsidTr="00156257">
        <w:tc>
          <w:tcPr>
            <w:tcW w:w="4672" w:type="dxa"/>
          </w:tcPr>
          <w:p w14:paraId="3CB43C40" w14:textId="5FE0974E" w:rsidR="009F3E8A" w:rsidRDefault="009F3E8A" w:rsidP="009F3E8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50878C0E" wp14:editId="2DEE372D">
                  <wp:simplePos x="0" y="0"/>
                  <wp:positionH relativeFrom="column">
                    <wp:posOffset>1562735</wp:posOffset>
                  </wp:positionH>
                  <wp:positionV relativeFrom="paragraph">
                    <wp:posOffset>62865</wp:posOffset>
                  </wp:positionV>
                  <wp:extent cx="1009650" cy="671604"/>
                  <wp:effectExtent l="0" t="0" r="0" b="0"/>
                  <wp:wrapNone/>
                  <wp:docPr id="3" name="Рисунок 3" descr="Немецкие учёные нашли бактерию, которая ест пласти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Немецкие учёные нашли бактерию, которая ест пласти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6716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Пластик</w:t>
            </w:r>
          </w:p>
          <w:p w14:paraId="03648A0F" w14:textId="551AFA58" w:rsidR="009F3E8A" w:rsidRDefault="009F3E8A" w:rsidP="009F3E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42C66F" w14:textId="5483D072" w:rsidR="009F3E8A" w:rsidRDefault="009F3E8A" w:rsidP="009F3E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831BAA" w14:textId="0EF12DDB" w:rsidR="00156257" w:rsidRPr="009F3E8A" w:rsidRDefault="009F3E8A" w:rsidP="009F3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3E8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4673" w:type="dxa"/>
          </w:tcPr>
          <w:p w14:paraId="6CACE4FE" w14:textId="77777777" w:rsidR="00156257" w:rsidRDefault="009F3E8A" w:rsidP="001562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 – 400 лет</w:t>
            </w:r>
            <w:r w:rsidR="00751F7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0509CB7C" w14:textId="77777777" w:rsidR="00751F7B" w:rsidRDefault="00751F7B" w:rsidP="001562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пакет 25 лет</w:t>
            </w:r>
          </w:p>
          <w:p w14:paraId="366C4F2F" w14:textId="77777777" w:rsidR="00751F7B" w:rsidRDefault="00751F7B" w:rsidP="001562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одноразовая посуда 100 лет</w:t>
            </w:r>
          </w:p>
          <w:p w14:paraId="030E9087" w14:textId="77777777" w:rsidR="00751F7B" w:rsidRDefault="00751F7B" w:rsidP="001562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пластиковая крышка 300 лет</w:t>
            </w:r>
          </w:p>
          <w:p w14:paraId="5A2142C1" w14:textId="77777777" w:rsidR="00A35016" w:rsidRDefault="00A35016" w:rsidP="001562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фантик от конфет (полимер) 50 лет</w:t>
            </w:r>
          </w:p>
          <w:p w14:paraId="56C8FE7B" w14:textId="3AB4C46F" w:rsidR="00A35016" w:rsidRPr="00156257" w:rsidRDefault="00A35016" w:rsidP="001562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пластиковая бутылка 450 лет</w:t>
            </w:r>
          </w:p>
        </w:tc>
      </w:tr>
      <w:tr w:rsidR="007B528A" w:rsidRPr="00156257" w14:paraId="64427C9F" w14:textId="77777777" w:rsidTr="00156257">
        <w:tc>
          <w:tcPr>
            <w:tcW w:w="4672" w:type="dxa"/>
          </w:tcPr>
          <w:p w14:paraId="2AEFCDA4" w14:textId="0D8D7234" w:rsidR="00156257" w:rsidRDefault="007B528A" w:rsidP="009F3E8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F3E8A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60288" behindDoc="0" locked="0" layoutInCell="1" allowOverlap="1" wp14:anchorId="1C474019" wp14:editId="73D7F8EC">
                  <wp:simplePos x="0" y="0"/>
                  <wp:positionH relativeFrom="column">
                    <wp:posOffset>1572260</wp:posOffset>
                  </wp:positionH>
                  <wp:positionV relativeFrom="paragraph">
                    <wp:posOffset>10160</wp:posOffset>
                  </wp:positionV>
                  <wp:extent cx="1104900" cy="800100"/>
                  <wp:effectExtent l="0" t="0" r="0" b="0"/>
                  <wp:wrapNone/>
                  <wp:docPr id="4" name="Рисунок 4" descr="Алюминиевая банка 12 унций 3D Модель $19 - .max .obj .unknown .fbx - Free3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Алюминиевая банка 12 унций 3D Модель $19 - .max .obj .unknown .fbx - Free3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F3E8A">
              <w:rPr>
                <w:rFonts w:ascii="Times New Roman" w:hAnsi="Times New Roman" w:cs="Times New Roman"/>
                <w:sz w:val="28"/>
                <w:szCs w:val="28"/>
              </w:rPr>
              <w:t xml:space="preserve">Металл </w:t>
            </w:r>
          </w:p>
          <w:p w14:paraId="0662F183" w14:textId="683AA7BC" w:rsidR="007B528A" w:rsidRDefault="007B528A" w:rsidP="007B52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41BB07" w14:textId="4DB0CC51" w:rsidR="007B528A" w:rsidRDefault="007B528A" w:rsidP="007B52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DF4CB5" w14:textId="6908C345" w:rsidR="009F3E8A" w:rsidRPr="009F3E8A" w:rsidRDefault="009F3E8A" w:rsidP="007B52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14:paraId="1C23E055" w14:textId="77777777" w:rsidR="00156257" w:rsidRDefault="007B528A" w:rsidP="001562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– 500 лет</w:t>
            </w:r>
          </w:p>
          <w:p w14:paraId="258E6EEF" w14:textId="0CAA17F1" w:rsidR="00A35016" w:rsidRPr="00156257" w:rsidRDefault="00A35016" w:rsidP="001562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алюминиевая банка 200 лет</w:t>
            </w:r>
          </w:p>
        </w:tc>
      </w:tr>
      <w:tr w:rsidR="007B528A" w:rsidRPr="00156257" w14:paraId="0ABA7D65" w14:textId="77777777" w:rsidTr="00156257">
        <w:tc>
          <w:tcPr>
            <w:tcW w:w="4672" w:type="dxa"/>
          </w:tcPr>
          <w:p w14:paraId="6E7FAB2D" w14:textId="1B3FD8DC" w:rsidR="007B528A" w:rsidRDefault="007B528A" w:rsidP="007B528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626B4C19" wp14:editId="52E4D2D4">
                  <wp:simplePos x="0" y="0"/>
                  <wp:positionH relativeFrom="column">
                    <wp:posOffset>1591310</wp:posOffset>
                  </wp:positionH>
                  <wp:positionV relativeFrom="paragraph">
                    <wp:posOffset>52705</wp:posOffset>
                  </wp:positionV>
                  <wp:extent cx="1114425" cy="990555"/>
                  <wp:effectExtent l="0" t="0" r="0" b="635"/>
                  <wp:wrapNone/>
                  <wp:docPr id="5" name="Рисунок 5" descr="Бумага — Википед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Бумага — Википед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990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Бумага</w:t>
            </w:r>
          </w:p>
          <w:p w14:paraId="0D0789C2" w14:textId="77777777" w:rsidR="007B528A" w:rsidRDefault="007B528A" w:rsidP="007B52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18BF66" w14:textId="6EA20699" w:rsidR="007B528A" w:rsidRDefault="007B528A" w:rsidP="007B52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5A7A12" w14:textId="77777777" w:rsidR="007B528A" w:rsidRDefault="007B528A" w:rsidP="007B52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A2D1A4" w14:textId="77777777" w:rsidR="00156257" w:rsidRDefault="00156257" w:rsidP="007B52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B3C9A2" w14:textId="08A95808" w:rsidR="007B528A" w:rsidRPr="007B528A" w:rsidRDefault="007B528A" w:rsidP="007B52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14:paraId="591CD8F6" w14:textId="77777777" w:rsidR="00156257" w:rsidRDefault="007B528A" w:rsidP="007B528A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 24 месяца</w:t>
            </w:r>
          </w:p>
          <w:p w14:paraId="3D4B3EF1" w14:textId="36DEF9CB" w:rsidR="00751F7B" w:rsidRPr="007B528A" w:rsidRDefault="00751F7B" w:rsidP="00751F7B">
            <w:pPr>
              <w:pStyle w:val="a4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BE70850" w14:textId="77777777" w:rsidR="00156257" w:rsidRPr="00156257" w:rsidRDefault="00156257" w:rsidP="0015625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156257" w:rsidRPr="001562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A4958"/>
    <w:multiLevelType w:val="hybridMultilevel"/>
    <w:tmpl w:val="5D306600"/>
    <w:lvl w:ilvl="0" w:tplc="B720B9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4B0330"/>
    <w:multiLevelType w:val="hybridMultilevel"/>
    <w:tmpl w:val="BF5CC1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1F36A9"/>
    <w:multiLevelType w:val="hybridMultilevel"/>
    <w:tmpl w:val="F2AC4738"/>
    <w:lvl w:ilvl="0" w:tplc="57188536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257"/>
    <w:rsid w:val="0004593A"/>
    <w:rsid w:val="00156257"/>
    <w:rsid w:val="00751F7B"/>
    <w:rsid w:val="007B528A"/>
    <w:rsid w:val="009F3E8A"/>
    <w:rsid w:val="00A35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0A335"/>
  <w15:chartTrackingRefBased/>
  <w15:docId w15:val="{E02C6E38-1FF9-4EFF-8C79-81BC07332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562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562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alena.baturina@gmail.com</dc:creator>
  <cp:keywords/>
  <dc:description/>
  <cp:lastModifiedBy>alena.baturina@gmail.com</cp:lastModifiedBy>
  <cp:revision>1</cp:revision>
  <dcterms:created xsi:type="dcterms:W3CDTF">2022-01-23T07:24:00Z</dcterms:created>
  <dcterms:modified xsi:type="dcterms:W3CDTF">2022-01-23T08:29:00Z</dcterms:modified>
</cp:coreProperties>
</file>